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89" w:rsidRPr="0006095A" w:rsidRDefault="00814489" w:rsidP="0044054B">
      <w:pPr>
        <w:spacing w:after="0" w:line="240" w:lineRule="auto"/>
        <w:ind w:left="5954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4054B">
        <w:rPr>
          <w:rFonts w:ascii="Times New Roman" w:hAnsi="Times New Roman"/>
        </w:rPr>
        <w:t>4</w:t>
      </w:r>
    </w:p>
    <w:p w:rsidR="00814489" w:rsidRDefault="00814489" w:rsidP="0044054B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44054B">
        <w:rPr>
          <w:rFonts w:ascii="Times New Roman" w:hAnsi="Times New Roman"/>
          <w:color w:val="000000"/>
        </w:rPr>
        <w:t>2</w:t>
      </w:r>
      <w:r w:rsidR="00A2009D">
        <w:rPr>
          <w:rFonts w:ascii="Times New Roman" w:hAnsi="Times New Roman"/>
          <w:color w:val="000000"/>
        </w:rPr>
        <w:t>56</w:t>
      </w:r>
    </w:p>
    <w:p w:rsidR="00814489" w:rsidRPr="009359AE" w:rsidRDefault="00814489" w:rsidP="0081448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814489" w:rsidRPr="005F04E6" w:rsidRDefault="00814489" w:rsidP="00814489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814489" w:rsidRPr="005F04E6" w:rsidRDefault="00814489" w:rsidP="00814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4054B">
        <w:rPr>
          <w:rFonts w:ascii="Times New Roman" w:hAnsi="Times New Roman"/>
          <w:sz w:val="24"/>
          <w:szCs w:val="24"/>
        </w:rPr>
        <w:t>2</w:t>
      </w:r>
    </w:p>
    <w:p w:rsidR="00814489" w:rsidRPr="005F04E6" w:rsidRDefault="00814489" w:rsidP="00814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814489" w:rsidRPr="005F04E6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489" w:rsidRPr="00F2141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</w:t>
      </w:r>
      <w:r>
        <w:rPr>
          <w:rFonts w:ascii="Times New Roman" w:hAnsi="Times New Roman"/>
          <w:sz w:val="24"/>
          <w:szCs w:val="24"/>
        </w:rPr>
        <w:t>-6-125,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814489" w:rsidRPr="00F2141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814489" w:rsidRPr="005F04E6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814489" w:rsidRPr="00FE46F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814489" w:rsidRPr="00FE46F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244C7C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814489" w:rsidRPr="00313198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45633D">
        <w:rPr>
          <w:rFonts w:ascii="Times New Roman" w:hAnsi="Times New Roman"/>
          <w:b/>
          <w:sz w:val="24"/>
          <w:szCs w:val="24"/>
        </w:rPr>
        <w:t>комнаты 2-5</w:t>
      </w:r>
      <w:r w:rsidRPr="0045633D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</w:t>
      </w:r>
      <w:r w:rsidRPr="0045633D">
        <w:rPr>
          <w:rFonts w:ascii="Times New Roman" w:hAnsi="Times New Roman"/>
          <w:b/>
          <w:sz w:val="24"/>
          <w:szCs w:val="24"/>
        </w:rPr>
        <w:t>общей площадью 48,8 кв. метра второго этажа нежилого здания с кадастровым номером 24:58:0000000:1606,</w:t>
      </w:r>
      <w:r w:rsidRPr="0045633D">
        <w:rPr>
          <w:rFonts w:ascii="Times New Roman" w:hAnsi="Times New Roman"/>
          <w:sz w:val="24"/>
          <w:szCs w:val="24"/>
        </w:rPr>
        <w:t xml:space="preserve"> расположенного по адресу: </w:t>
      </w:r>
      <w:proofErr w:type="gramStart"/>
      <w:r w:rsidRPr="0045633D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 Железногорск, ул. Маяковского, </w:t>
      </w:r>
      <w:proofErr w:type="spellStart"/>
      <w:r w:rsidRPr="0045633D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45633D">
        <w:rPr>
          <w:rFonts w:ascii="Times New Roman" w:hAnsi="Times New Roman"/>
          <w:b/>
          <w:sz w:val="24"/>
          <w:szCs w:val="24"/>
        </w:rPr>
        <w:t>. 3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_______________________________________.</w:t>
      </w:r>
      <w:proofErr w:type="gramEnd"/>
    </w:p>
    <w:p w:rsidR="00814489" w:rsidRPr="001C7B5C" w:rsidRDefault="00814489" w:rsidP="00814489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со схемой размещения </w:t>
      </w:r>
      <w:r w:rsidRPr="00BE1701">
        <w:rPr>
          <w:rFonts w:ascii="Times New Roman" w:hAnsi="Times New Roman"/>
          <w:szCs w:val="24"/>
        </w:rPr>
        <w:t xml:space="preserve">Арендатора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814489" w:rsidRPr="0045633D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</w:t>
      </w:r>
      <w:r w:rsidRPr="0045633D">
        <w:rPr>
          <w:rFonts w:ascii="Times New Roman" w:hAnsi="Times New Roman"/>
          <w:sz w:val="24"/>
          <w:szCs w:val="24"/>
        </w:rPr>
        <w:t>Нежилое здание принадлежит Закрытому административно-территориальному образованию Железногорск, о чем в Едином государственном реестре прав недвижимости «14» января 2004 года сделана запись регистрации № 24:01.11:21.2003:662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D8603A" w:rsidRDefault="00814489" w:rsidP="00814489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814489" w:rsidRPr="00274853" w:rsidRDefault="00814489" w:rsidP="00814489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814489" w:rsidRPr="0038508C" w:rsidRDefault="00814489" w:rsidP="00814489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814489" w:rsidRPr="00037E2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602FF4" w:rsidRDefault="00814489" w:rsidP="0081448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 w:rsidR="0044054B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814489" w:rsidRPr="001C7B5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плату за пользование земельным участком с кадастровым номером 24:58:0303015:20, общей площадью </w:t>
      </w:r>
      <w:r w:rsidRPr="00F60882">
        <w:rPr>
          <w:rFonts w:ascii="Times New Roman" w:hAnsi="Times New Roman"/>
          <w:bCs/>
          <w:sz w:val="24"/>
          <w:szCs w:val="24"/>
        </w:rPr>
        <w:t xml:space="preserve">2195,0 </w:t>
      </w:r>
      <w:r w:rsidRPr="00F60882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F60882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Российская Федерация, Красноярский край, ЗАТО Железногорск, </w:t>
      </w:r>
      <w:proofErr w:type="gramStart"/>
      <w:r w:rsidRPr="00F60882">
        <w:rPr>
          <w:rFonts w:ascii="Times New Roman" w:hAnsi="Times New Roman"/>
          <w:sz w:val="24"/>
          <w:szCs w:val="24"/>
        </w:rPr>
        <w:t>г</w:t>
      </w:r>
      <w:proofErr w:type="gramEnd"/>
      <w:r w:rsidRPr="00F60882">
        <w:rPr>
          <w:rFonts w:ascii="Times New Roman" w:hAnsi="Times New Roman"/>
          <w:sz w:val="24"/>
          <w:szCs w:val="24"/>
        </w:rPr>
        <w:t xml:space="preserve">. Железногорск, ул. Маяковского, 3, </w:t>
      </w:r>
      <w:r w:rsidRPr="001C7B5C">
        <w:rPr>
          <w:rFonts w:ascii="Times New Roman" w:hAnsi="Times New Roman"/>
          <w:sz w:val="24"/>
          <w:szCs w:val="24"/>
        </w:rPr>
        <w:t>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14489" w:rsidRPr="001C7B5C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814489" w:rsidRPr="00A0797A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814489" w:rsidRPr="00C240B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814489" w:rsidRPr="00065049" w:rsidRDefault="007C0AB6" w:rsidP="00814489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471</w:t>
      </w:r>
      <w:r w:rsidR="00814489" w:rsidRPr="00065049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="00814489" w:rsidRPr="0006504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814489" w:rsidRPr="0006504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четыреста семьдесят один рубль 15 </w:t>
      </w:r>
      <w:r w:rsidR="00814489" w:rsidRPr="00065049">
        <w:rPr>
          <w:rFonts w:ascii="Times New Roman" w:hAnsi="Times New Roman"/>
          <w:b/>
          <w:i/>
          <w:sz w:val="24"/>
          <w:szCs w:val="24"/>
          <w:u w:val="single"/>
        </w:rPr>
        <w:t>копеек).</w:t>
      </w:r>
    </w:p>
    <w:p w:rsidR="00814489" w:rsidRPr="00B421F5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814489" w:rsidRPr="00D925AA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814489" w:rsidRPr="00D925AA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814489" w:rsidRPr="00E64D27" w:rsidRDefault="00A2009D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814489"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A2009D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814489" w:rsidRPr="0031319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814489" w:rsidRPr="00313198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814489" w:rsidRPr="00E64D27" w:rsidRDefault="00814489" w:rsidP="00814489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A2009D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A2009D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A2009D">
        <w:rPr>
          <w:rFonts w:ascii="Times New Roman" w:hAnsi="Times New Roman"/>
          <w:sz w:val="24"/>
          <w:szCs w:val="24"/>
        </w:rPr>
        <w:t>10</w:t>
      </w:r>
      <w:r w:rsidRPr="00F60882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п. 3.1.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счета, указанные в пунктах 3.2., 3.5.</w:t>
      </w:r>
      <w:r>
        <w:rPr>
          <w:rFonts w:ascii="Times New Roman" w:hAnsi="Times New Roman"/>
          <w:sz w:val="24"/>
          <w:szCs w:val="24"/>
        </w:rPr>
        <w:t xml:space="preserve"> и 3.</w:t>
      </w:r>
      <w:r w:rsidR="00A2009D">
        <w:rPr>
          <w:rFonts w:ascii="Times New Roman" w:hAnsi="Times New Roman"/>
          <w:sz w:val="24"/>
          <w:szCs w:val="24"/>
        </w:rPr>
        <w:t>7</w:t>
      </w:r>
      <w:r w:rsidRPr="00F60882">
        <w:rPr>
          <w:rFonts w:ascii="Times New Roman" w:hAnsi="Times New Roman"/>
          <w:sz w:val="24"/>
          <w:szCs w:val="24"/>
        </w:rPr>
        <w:t>. соответственно.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814489" w:rsidRPr="005F04E6" w:rsidRDefault="00814489" w:rsidP="00814489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814489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AB26E3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814489" w:rsidRPr="00B5360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814489" w:rsidRPr="00B53600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814489" w:rsidRPr="00F6088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814489" w:rsidRPr="001D4467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814489" w:rsidRPr="001D4467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814489" w:rsidRPr="001D4467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814489" w:rsidRPr="00B24222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814489" w:rsidRPr="00B24222" w:rsidRDefault="00814489" w:rsidP="00814489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814489" w:rsidRPr="002435AD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814489" w:rsidRPr="00B2422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814489" w:rsidRDefault="00814489" w:rsidP="00814489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814489" w:rsidRPr="00E6224A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14489" w:rsidRPr="002927A8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814489" w:rsidRPr="007D032A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814489" w:rsidRPr="00765552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Pr="00F60882">
        <w:rPr>
          <w:rFonts w:ascii="Times New Roman" w:hAnsi="Times New Roman"/>
          <w:sz w:val="24"/>
          <w:szCs w:val="24"/>
        </w:rPr>
        <w:t>24:58:0303015:20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814489" w:rsidRDefault="00814489" w:rsidP="0081448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2927A8" w:rsidRDefault="00814489" w:rsidP="0081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814489" w:rsidRPr="002927A8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814489" w:rsidRPr="00765552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814489" w:rsidRPr="00D05054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814489" w:rsidRPr="00B8672C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814489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AB26E3" w:rsidRDefault="00814489" w:rsidP="0081448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814489" w:rsidRPr="00AB26E3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814489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814489" w:rsidRPr="00AB26E3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814489" w:rsidRPr="00136285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814489" w:rsidRPr="005F04E6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814489" w:rsidRPr="001436EB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814489" w:rsidRPr="001436EB" w:rsidRDefault="00814489" w:rsidP="008144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3F2A08" w:rsidRPr="001436EB" w:rsidRDefault="003F2A08" w:rsidP="003F2A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>
        <w:rPr>
          <w:rFonts w:ascii="Times New Roman" w:hAnsi="Times New Roman"/>
          <w:sz w:val="24"/>
          <w:szCs w:val="24"/>
        </w:rPr>
        <w:t xml:space="preserve">3398/12/22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>рыночной стоимости и стоимости месячной арендной платы 1 кв.м. общей площади нежилого здания, расположенного по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 Железногорск, ул. Маяковского,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19</w:t>
      </w:r>
      <w:r w:rsidRPr="001436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11 600 000,00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814489" w:rsidRPr="005F04E6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5F04E6" w:rsidRDefault="00814489" w:rsidP="00814489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814489" w:rsidRPr="00866171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814489" w:rsidRDefault="00814489" w:rsidP="008144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814489" w:rsidRPr="005F04E6" w:rsidRDefault="00814489" w:rsidP="0081448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14489" w:rsidRDefault="00814489" w:rsidP="00814489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814489" w:rsidRPr="005F04E6" w:rsidRDefault="00814489" w:rsidP="0081448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814489" w:rsidRPr="001436EB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814489" w:rsidRPr="001436EB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814489" w:rsidRPr="004F69C5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14489" w:rsidRPr="00CC6472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AB6" w:rsidRDefault="007C0AB6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AB6" w:rsidRDefault="007C0AB6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4489" w:rsidRDefault="00814489" w:rsidP="008144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C0AB6" w:rsidRDefault="007C0AB6" w:rsidP="007C0AB6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C0AB6" w:rsidRDefault="007C0AB6" w:rsidP="007C0AB6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(фамилия, имя, отчество)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7C0AB6" w:rsidRDefault="007C0AB6" w:rsidP="007C0A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C0AB6" w:rsidRDefault="007C0AB6" w:rsidP="007C0AB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C0AB6" w:rsidRDefault="007C0AB6" w:rsidP="007C0A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 xml:space="preserve">:________________ </w:t>
      </w:r>
      <w:r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7C0AB6" w:rsidRDefault="007C0AB6" w:rsidP="007C0AB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>
        <w:rPr>
          <w:rFonts w:ascii="Times New Roman" w:hAnsi="Times New Roman"/>
          <w:bCs/>
          <w:sz w:val="16"/>
          <w:szCs w:val="16"/>
        </w:rPr>
        <w:t>.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bCs/>
          <w:sz w:val="16"/>
          <w:szCs w:val="16"/>
        </w:rPr>
        <w:t>н</w:t>
      </w:r>
      <w:proofErr w:type="gramEnd"/>
      <w:r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7C0AB6" w:rsidRDefault="007C0AB6" w:rsidP="007C0AB6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7C0AB6" w:rsidRDefault="007C0AB6" w:rsidP="007C0AB6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7C0AB6" w:rsidRDefault="007C0AB6" w:rsidP="007C0AB6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ab/>
        <w:t>_____________________________</w:t>
      </w:r>
    </w:p>
    <w:p w:rsidR="007C0AB6" w:rsidRDefault="007C0AB6" w:rsidP="007C0AB6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7C0AB6" w:rsidRDefault="007C0AB6" w:rsidP="007C0A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4489" w:rsidRDefault="00814489" w:rsidP="00814489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14489" w:rsidRPr="003F4CF5" w:rsidRDefault="00814489" w:rsidP="00814489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814489" w:rsidRPr="00180DF7" w:rsidRDefault="00814489" w:rsidP="00814489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814489" w:rsidRDefault="00814489" w:rsidP="00814489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Pr="00BE1701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814489" w:rsidRDefault="00814489" w:rsidP="00814489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Местоположение объекта</w:t>
      </w:r>
      <w:r w:rsidRPr="001560E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комнаты 2-5</w:t>
      </w:r>
      <w:r w:rsidRPr="001560E8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 Федерация, Красноярский край, ЗАТО Железногорск, </w:t>
      </w:r>
      <w:proofErr w:type="gramStart"/>
      <w:r w:rsidRPr="001560E8">
        <w:rPr>
          <w:rFonts w:ascii="Times New Roman" w:hAnsi="Times New Roman"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sz w:val="24"/>
          <w:szCs w:val="24"/>
        </w:rPr>
        <w:t>. 3.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4489" w:rsidRPr="001560E8" w:rsidRDefault="00814489" w:rsidP="0081448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Этаж 2</w:t>
      </w:r>
    </w:p>
    <w:p w:rsidR="00814489" w:rsidRPr="001560E8" w:rsidRDefault="007D52C2" w:rsidP="00814489">
      <w:pPr>
        <w:spacing w:after="0" w:line="240" w:lineRule="auto"/>
        <w:ind w:left="-426" w:firstLine="142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7D52C2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54pt;margin-top:157.8pt;width:64.5pt;height:85.25pt;flip:x;z-index:251617280" o:connectortype="straight"/>
        </w:pict>
      </w:r>
      <w:r w:rsidRPr="007D52C2">
        <w:rPr>
          <w:rFonts w:ascii="Times New Roman" w:hAnsi="Times New Roman"/>
          <w:b/>
          <w:noProof/>
          <w:sz w:val="24"/>
          <w:szCs w:val="24"/>
        </w:rPr>
        <w:pict>
          <v:shape id="_x0000_s1044" type="#_x0000_t32" style="position:absolute;left:0;text-align:left;margin-left:54pt;margin-top:145.65pt;width:10.5pt;height:12.15pt;flip:x;z-index:251613184" o:connectortype="straight"/>
        </w:pict>
      </w:r>
      <w:r w:rsidRPr="007D52C2">
        <w:rPr>
          <w:rFonts w:ascii="Times New Roman" w:hAnsi="Times New Roman"/>
          <w:b/>
          <w:noProof/>
          <w:sz w:val="24"/>
          <w:szCs w:val="24"/>
        </w:rPr>
        <w:pict>
          <v:shape id="_x0000_s1043" type="#_x0000_t32" style="position:absolute;left:0;text-align:left;margin-left:54pt;margin-top:145.65pt;width:23.15pt;height:27.25pt;flip:x;z-index:251614208" o:connectortype="straight"/>
        </w:pict>
      </w:r>
      <w:r w:rsidRPr="007D52C2">
        <w:rPr>
          <w:rFonts w:ascii="Times New Roman" w:hAnsi="Times New Roman"/>
          <w:b/>
          <w:noProof/>
          <w:sz w:val="24"/>
          <w:szCs w:val="24"/>
        </w:rPr>
        <w:pict>
          <v:shape id="_x0000_s1042" type="#_x0000_t32" style="position:absolute;left:0;text-align:left;margin-left:54pt;margin-top:145.65pt;width:38.4pt;height:44.8pt;flip:x;z-index:251615232" o:connectortype="straight"/>
        </w:pict>
      </w:r>
      <w:r w:rsidRPr="007D52C2">
        <w:rPr>
          <w:rFonts w:ascii="Times New Roman" w:hAnsi="Times New Roman"/>
          <w:b/>
          <w:noProof/>
          <w:sz w:val="24"/>
          <w:szCs w:val="24"/>
        </w:rPr>
        <w:pict>
          <v:shape id="_x0000_s1041" type="#_x0000_t32" style="position:absolute;left:0;text-align:left;margin-left:54pt;margin-top:140.75pt;width:57.65pt;height:75.35pt;flip:x;z-index:251616256" o:connectortype="straight"/>
        </w:pict>
      </w:r>
      <w:r w:rsidRPr="007D52C2">
        <w:rPr>
          <w:rFonts w:ascii="Times New Roman" w:hAnsi="Times New Roman"/>
          <w:b/>
          <w:noProof/>
          <w:sz w:val="24"/>
          <w:szCs w:val="24"/>
        </w:rPr>
        <w:pict>
          <v:shape id="_x0000_s1035" type="#_x0000_t32" style="position:absolute;left:0;text-align:left;margin-left:68.8pt;margin-top:190.45pt;width:46.05pt;height:56.8pt;flip:x;z-index:251618304" o:connectortype="straight"/>
        </w:pict>
      </w:r>
      <w:r w:rsidRPr="007D52C2">
        <w:rPr>
          <w:rFonts w:ascii="Times New Roman" w:hAnsi="Times New Roman"/>
          <w:b/>
          <w:noProof/>
          <w:sz w:val="24"/>
          <w:szCs w:val="24"/>
        </w:rPr>
        <w:pict>
          <v:shape id="_x0000_s1037" type="#_x0000_t32" style="position:absolute;left:0;text-align:left;margin-left:87.85pt;margin-top:216.1pt;width:27pt;height:31.15pt;flip:x;z-index:251620352" o:connectortype="straight"/>
        </w:pict>
      </w:r>
      <w:r w:rsidRPr="007D52C2">
        <w:rPr>
          <w:rFonts w:ascii="Times New Roman" w:hAnsi="Times New Roman"/>
          <w:b/>
          <w:noProof/>
          <w:sz w:val="24"/>
          <w:szCs w:val="24"/>
        </w:rPr>
        <w:pict>
          <v:shape id="_x0000_s1039" type="#_x0000_t32" style="position:absolute;left:0;text-align:left;margin-left:106.85pt;margin-top:237.6pt;width:8pt;height:9.65pt;flip:x;z-index:251621376" o:connectortype="straight"/>
        </w:pict>
      </w:r>
      <w:r w:rsidR="00814489" w:rsidRPr="001560E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143500" cy="3438525"/>
            <wp:effectExtent l="19050" t="0" r="0" b="0"/>
            <wp:docPr id="1" name="Рисунок 15" descr="\\Server-1c\папка обмена данными\Аренда\Площади\Схемы планировок\Маяковского,3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-1c\папка обмена данными\Аренда\Площади\Схемы планировок\Маяковского,3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357" t="7621" r="7813"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89" w:rsidRPr="001560E8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framePr w:wrap="none" w:vAnchor="page" w:hAnchor="page" w:x="3464" w:y="878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7D52C2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margin-left:50.15pt;margin-top:8.4pt;width:3.85pt;height:5.2pt;flip:y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margin-left:37.1pt;margin-top:.25pt;width:9.5pt;height:13.35pt;flip:y;z-index:2516602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margin-left:18.9pt;margin-top:.25pt;width:12.5pt;height:13.35pt;flip:y;z-index:2516592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margin-left:2.6pt;margin-top:.25pt;width:11.8pt;height:13.35pt;flip:y;z-index:2516582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margin-left:0;margin-top:.25pt;width:9.5pt;height:13.35pt;flip:x;z-index:25162240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margin-left:40.65pt;margin-top:.25pt;width:9.5pt;height:13.35pt;flip:x;z-index:25162342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margin-left:27.6pt;margin-top:.25pt;width:9.5pt;height:13.35pt;flip:x;z-index:2516244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margin-left:14.4pt;margin-top:.25pt;width:9.5pt;height:13.35pt;flip:x;z-index:2516254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2.6pt;margin-top:.25pt;width:9.5pt;height:13.35pt;flip:x;z-index:25162649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0;margin-top:.25pt;width:8.2pt;height:8.15pt;flip:y;z-index:25162752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40.65pt;margin-top:.25pt;width:13.35pt;height:13.35pt;flip:y;z-index:2516285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23.9pt;margin-top:.25pt;width:13.2pt;height:13.35pt;flip:y;z-index:2516295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margin-left:8.2pt;margin-top:.25pt;width:15.7pt;height:13.35pt;flip:y;z-index:2516305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0;margin-top:.25pt;width:54pt;height:13.35pt;z-index:251631616"/>
        </w:pict>
      </w:r>
      <w:r w:rsidR="00814489" w:rsidRPr="001560E8">
        <w:rPr>
          <w:rFonts w:ascii="Times New Roman" w:hAnsi="Times New Roman"/>
          <w:sz w:val="24"/>
          <w:szCs w:val="24"/>
        </w:rPr>
        <w:t xml:space="preserve">        </w:t>
      </w:r>
      <w:r w:rsidR="00814489" w:rsidRPr="001560E8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814489" w:rsidRPr="001560E8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b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b/>
          <w:sz w:val="24"/>
          <w:szCs w:val="24"/>
        </w:rPr>
        <w:t>. 3</w:t>
      </w:r>
    </w:p>
    <w:p w:rsidR="00814489" w:rsidRPr="001560E8" w:rsidRDefault="00814489" w:rsidP="00814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p w:rsidR="00814489" w:rsidRPr="001560E8" w:rsidRDefault="00814489" w:rsidP="00814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пультовая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814489" w:rsidRPr="001560E8" w:rsidTr="003B0798">
        <w:tc>
          <w:tcPr>
            <w:tcW w:w="675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2500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814489" w:rsidRPr="001560E8" w:rsidTr="003B0798">
        <w:tc>
          <w:tcPr>
            <w:tcW w:w="2802" w:type="dxa"/>
            <w:gridSpan w:val="3"/>
          </w:tcPr>
          <w:p w:rsidR="00814489" w:rsidRPr="001560E8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4489" w:rsidRPr="001560E8" w:rsidRDefault="00814489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814489" w:rsidRPr="001560E8" w:rsidRDefault="007D52C2" w:rsidP="003B0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814489" w:rsidRPr="001560E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814489" w:rsidRPr="001560E8">
              <w:rPr>
                <w:rFonts w:ascii="Times New Roman" w:hAnsi="Times New Roman"/>
                <w:b/>
                <w:noProof/>
                <w:sz w:val="24"/>
                <w:szCs w:val="24"/>
              </w:rPr>
              <w:t>193,1</w:t>
            </w:r>
            <w:r w:rsidRPr="001560E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1560E8">
        <w:rPr>
          <w:rFonts w:ascii="Times New Roman" w:hAnsi="Times New Roman"/>
          <w:b/>
          <w:sz w:val="24"/>
          <w:szCs w:val="24"/>
        </w:rPr>
        <w:t>1075,1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1560E8">
        <w:rPr>
          <w:rFonts w:ascii="Times New Roman" w:hAnsi="Times New Roman"/>
          <w:b/>
          <w:sz w:val="24"/>
          <w:szCs w:val="24"/>
        </w:rPr>
        <w:t>882,0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1560E8">
        <w:rPr>
          <w:rFonts w:ascii="Times New Roman" w:hAnsi="Times New Roman"/>
          <w:b/>
          <w:sz w:val="24"/>
          <w:szCs w:val="24"/>
        </w:rPr>
        <w:t>193,1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>
        <w:rPr>
          <w:rFonts w:ascii="Times New Roman" w:hAnsi="Times New Roman"/>
          <w:b/>
          <w:sz w:val="24"/>
          <w:szCs w:val="24"/>
        </w:rPr>
        <w:t>48,8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814489" w:rsidRPr="001560E8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10,7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814489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AD12E0" w:rsidRDefault="00814489" w:rsidP="00814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814489" w:rsidRPr="00206894" w:rsidRDefault="00814489" w:rsidP="008144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814489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AD12E0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AD12E0">
        <w:rPr>
          <w:rFonts w:ascii="Times New Roman" w:hAnsi="Times New Roman"/>
          <w:sz w:val="24"/>
          <w:szCs w:val="24"/>
        </w:rPr>
        <w:t xml:space="preserve"> </w:t>
      </w:r>
      <w:r w:rsidRPr="00F74028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</w:rPr>
        <w:br w:type="page"/>
      </w:r>
    </w:p>
    <w:p w:rsidR="00814489" w:rsidRPr="00866171" w:rsidRDefault="00814489" w:rsidP="00814489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14489" w:rsidRPr="00866171" w:rsidRDefault="00814489" w:rsidP="0081448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от _____202__ № ______</w:t>
      </w: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Утверждаю:</w:t>
      </w: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» </w:t>
      </w: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86617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866171">
        <w:rPr>
          <w:rFonts w:ascii="Times New Roman" w:hAnsi="Times New Roman"/>
          <w:b/>
          <w:sz w:val="24"/>
          <w:szCs w:val="24"/>
        </w:rPr>
        <w:t xml:space="preserve"> </w:t>
      </w:r>
    </w:p>
    <w:p w:rsidR="00814489" w:rsidRPr="00866171" w:rsidRDefault="00814489" w:rsidP="00814489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14489" w:rsidRPr="00866171" w:rsidRDefault="00814489" w:rsidP="00814489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А К Т</w:t>
      </w:r>
    </w:p>
    <w:p w:rsidR="00814489" w:rsidRPr="00866171" w:rsidRDefault="00814489" w:rsidP="00814489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приема-передачи в аренду объекта недвижимости</w:t>
      </w:r>
    </w:p>
    <w:p w:rsidR="00814489" w:rsidRPr="00866171" w:rsidRDefault="00814489" w:rsidP="00814489">
      <w:pPr>
        <w:pStyle w:val="a3"/>
        <w:spacing w:before="0" w:after="0"/>
        <w:jc w:val="center"/>
        <w:rPr>
          <w:rFonts w:ascii="Times New Roman" w:hAnsi="Times New Roman"/>
          <w:szCs w:val="24"/>
        </w:rPr>
      </w:pPr>
      <w:r w:rsidRPr="00866171">
        <w:rPr>
          <w:rFonts w:ascii="Times New Roman" w:hAnsi="Times New Roman"/>
          <w:szCs w:val="24"/>
        </w:rPr>
        <w:t>по договору № _______ от «___» _________ 202__</w:t>
      </w:r>
    </w:p>
    <w:p w:rsidR="00814489" w:rsidRPr="00866171" w:rsidRDefault="00814489" w:rsidP="00814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Красноярский край, ЗАТО Железногорск,                                от «___» ________ 202__ года</w:t>
      </w:r>
    </w:p>
    <w:p w:rsidR="00814489" w:rsidRPr="00866171" w:rsidRDefault="00814489" w:rsidP="0081448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г. Железногорск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065049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Объект:</w:t>
      </w:r>
      <w:r w:rsidRPr="008661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комнаты 2-5</w:t>
      </w:r>
      <w:r w:rsidRPr="001560E8">
        <w:rPr>
          <w:rFonts w:ascii="Times New Roman" w:hAnsi="Times New Roman"/>
          <w:sz w:val="24"/>
          <w:szCs w:val="24"/>
        </w:rPr>
        <w:t xml:space="preserve"> (согласно выписке из технического паспорта нежилого здания (строения) от 27.11.2003</w:t>
      </w:r>
      <w:r>
        <w:rPr>
          <w:rFonts w:ascii="Times New Roman" w:hAnsi="Times New Roman"/>
          <w:sz w:val="24"/>
          <w:szCs w:val="24"/>
        </w:rPr>
        <w:t xml:space="preserve"> № 8644) </w:t>
      </w:r>
      <w:r w:rsidRPr="001560E8">
        <w:rPr>
          <w:rFonts w:ascii="Times New Roman" w:hAnsi="Times New Roman"/>
          <w:sz w:val="24"/>
          <w:szCs w:val="24"/>
        </w:rPr>
        <w:t xml:space="preserve">второго этажа нежилого здания с кадастровым номером 24:58:0000000:1606, расположенного по адресу: Российская Федерация, Красноярский край, ЗАТО Железногорск, </w:t>
      </w:r>
      <w:proofErr w:type="gramStart"/>
      <w:r w:rsidRPr="001560E8">
        <w:rPr>
          <w:rFonts w:ascii="Times New Roman" w:hAnsi="Times New Roman"/>
          <w:sz w:val="24"/>
          <w:szCs w:val="24"/>
        </w:rPr>
        <w:t>г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. Железногорск, ул. Маяковского, </w:t>
      </w:r>
      <w:proofErr w:type="spellStart"/>
      <w:r w:rsidRPr="001560E8">
        <w:rPr>
          <w:rFonts w:ascii="Times New Roman" w:hAnsi="Times New Roman"/>
          <w:sz w:val="24"/>
          <w:szCs w:val="24"/>
        </w:rPr>
        <w:t>зд</w:t>
      </w:r>
      <w:proofErr w:type="spellEnd"/>
      <w:r w:rsidRPr="001560E8">
        <w:rPr>
          <w:rFonts w:ascii="Times New Roman" w:hAnsi="Times New Roman"/>
          <w:sz w:val="24"/>
          <w:szCs w:val="24"/>
        </w:rPr>
        <w:t>. 3.</w:t>
      </w:r>
    </w:p>
    <w:p w:rsidR="00814489" w:rsidRPr="00065049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4489" w:rsidRPr="007C0AB6" w:rsidRDefault="00814489" w:rsidP="00814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24:58:0303015:20, общей площадью </w:t>
      </w:r>
      <w:r w:rsidRPr="007C0AB6">
        <w:rPr>
          <w:rFonts w:ascii="Times New Roman" w:hAnsi="Times New Roman"/>
          <w:bCs/>
          <w:sz w:val="24"/>
          <w:szCs w:val="24"/>
        </w:rPr>
        <w:t xml:space="preserve">2195,0 </w:t>
      </w:r>
      <w:r w:rsidRPr="007C0AB6">
        <w:rPr>
          <w:rFonts w:ascii="Times New Roman" w:hAnsi="Times New Roman"/>
          <w:sz w:val="24"/>
          <w:szCs w:val="24"/>
        </w:rPr>
        <w:t xml:space="preserve">кв. метров, </w:t>
      </w:r>
      <w:proofErr w:type="gramStart"/>
      <w:r w:rsidRPr="007C0AB6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7C0AB6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7C0AB6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 Маяковского, 3.</w:t>
      </w:r>
      <w:proofErr w:type="gramEnd"/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3794"/>
        <w:gridCol w:w="5363"/>
      </w:tblGrid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57" w:type="dxa"/>
            <w:gridSpan w:val="2"/>
          </w:tcPr>
          <w:p w:rsidR="00814489" w:rsidRPr="007C0AB6" w:rsidRDefault="00814489" w:rsidP="003B0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комнаты 2-5 (согласно выписке из технического паспорта нежилого здания (строения) от 27.11.2003 № 8644) второго этажа нежилого здания с кадастровым номером 24:58:0000000:1606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7C0A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C0AB6">
              <w:rPr>
                <w:rFonts w:ascii="Times New Roman" w:hAnsi="Times New Roman"/>
                <w:sz w:val="24"/>
                <w:szCs w:val="24"/>
              </w:rPr>
              <w:t xml:space="preserve">. Железногорск, ул. Маяковского,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>. 3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7C0AB6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7C0AB6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Общая площадь объекта, кв</w:t>
            </w:r>
            <w:proofErr w:type="gramStart"/>
            <w:r w:rsidRPr="007C0AB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C0AB6"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Количество этажей здания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два этажа и подвал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814489" w:rsidRPr="007C0AB6" w:rsidTr="003B0798">
        <w:trPr>
          <w:trHeight w:val="419"/>
        </w:trPr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</w:tr>
      <w:tr w:rsidR="00814489" w:rsidRPr="007C0AB6" w:rsidTr="003B0798">
        <w:trPr>
          <w:trHeight w:val="739"/>
        </w:trPr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7C0AB6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7C0AB6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Комнаты расположены на втором этаже нежилого здания. Вход в комнаты из коридора общего пользования.</w:t>
            </w:r>
          </w:p>
        </w:tc>
      </w:tr>
      <w:tr w:rsidR="00814489" w:rsidRPr="007C0AB6" w:rsidTr="003B0798">
        <w:trPr>
          <w:trHeight w:val="1072"/>
        </w:trPr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Комнаты оборудованы централизованными системами отопления, водоснабжения, электроснабжения. Санузел общий – на этаже.</w:t>
            </w:r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>комнате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>оборудована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>подводка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>воды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Комната 2 – стены оклеены обоями под покраску, наблюдается общее загрязнение, Потолок - подвесной потолок по типу  «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 xml:space="preserve">» часть плиток отсутствует, установлены потолочные светильники с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рассеивателями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 xml:space="preserve">. Пол – линолеум, наблюдаются разрывы, потертости. 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 xml:space="preserve">Комната 3 – часть стен </w:t>
            </w:r>
            <w:proofErr w:type="gramStart"/>
            <w:r w:rsidRPr="007C0AB6">
              <w:rPr>
                <w:rFonts w:ascii="Times New Roman" w:hAnsi="Times New Roman"/>
                <w:sz w:val="24"/>
                <w:szCs w:val="24"/>
              </w:rPr>
              <w:t>окрашены</w:t>
            </w:r>
            <w:proofErr w:type="gramEnd"/>
            <w:r w:rsidRPr="007C0AB6">
              <w:rPr>
                <w:rFonts w:ascii="Times New Roman" w:hAnsi="Times New Roman"/>
                <w:sz w:val="24"/>
                <w:szCs w:val="24"/>
              </w:rPr>
              <w:t xml:space="preserve"> водоэмульсионной краской, часть стен закрыты пластиковыми панелями. Потолок - подвесной потолок по типу  «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 xml:space="preserve">» часть плиток отсутствует, установлены потолочные светильники с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рассеивателями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>. Пол – линолеум, наблюдаются разрывы, потертости.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 xml:space="preserve">Комната 4 – стены окрашены водоэмульсионной краской, наблюдается общее загрязнение. Потолок – клеевая побелка, установлены светильники, отсутствуют </w:t>
            </w:r>
            <w:proofErr w:type="spellStart"/>
            <w:r w:rsidRPr="007C0AB6">
              <w:rPr>
                <w:rFonts w:ascii="Times New Roman" w:hAnsi="Times New Roman"/>
                <w:sz w:val="24"/>
                <w:szCs w:val="24"/>
              </w:rPr>
              <w:t>рассеиватели</w:t>
            </w:r>
            <w:proofErr w:type="spellEnd"/>
            <w:r w:rsidRPr="007C0AB6">
              <w:rPr>
                <w:rFonts w:ascii="Times New Roman" w:hAnsi="Times New Roman"/>
                <w:sz w:val="24"/>
                <w:szCs w:val="24"/>
              </w:rPr>
              <w:t>. Пол – линолеум, наблюдаются разрывы, потертости.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Комната 5 - – стены окрашены водоэмульсионной краской, наблюдается общее загрязнение. Потолок – клеевая побелка, светильники отсутствуют. Пол – плитка ПВХ, часть плиток отсутствует.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Оконное и дверное заполнение</w:t>
            </w:r>
          </w:p>
        </w:tc>
        <w:tc>
          <w:tcPr>
            <w:tcW w:w="5363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Окна деревянные, окрашены масляной краской, наблюдается отслоение окрасочного слоя.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Входная дверь – деревянная с остеклением, окрашена масляной краской. Запорное устройство в работоспособном состоянии.</w:t>
            </w:r>
          </w:p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Межкомнатные двери – деревянные с остеклением, окрашены масляной краской.</w:t>
            </w:r>
          </w:p>
        </w:tc>
      </w:tr>
      <w:tr w:rsidR="00814489" w:rsidRPr="007C0AB6" w:rsidTr="003B0798">
        <w:tc>
          <w:tcPr>
            <w:tcW w:w="696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</w:tcPr>
          <w:p w:rsidR="00814489" w:rsidRPr="007C0AB6" w:rsidRDefault="00814489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3" w:type="dxa"/>
          </w:tcPr>
          <w:p w:rsidR="00814489" w:rsidRPr="007C0AB6" w:rsidRDefault="007C0AB6" w:rsidP="003B07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B6">
              <w:rPr>
                <w:rFonts w:ascii="Times New Roman" w:hAnsi="Times New Roman"/>
                <w:sz w:val="24"/>
                <w:szCs w:val="24"/>
              </w:rPr>
              <w:t>И</w:t>
            </w:r>
            <w:r w:rsidR="00814489" w:rsidRPr="007C0AB6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>, на работоспособность не проверялась</w:t>
            </w:r>
          </w:p>
        </w:tc>
      </w:tr>
    </w:tbl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>В помещении требуется выполнение текущего ремонта.</w:t>
      </w:r>
    </w:p>
    <w:p w:rsidR="00814489" w:rsidRPr="007C0AB6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4489" w:rsidRPr="007C0AB6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7C0AB6">
        <w:rPr>
          <w:rFonts w:ascii="Times New Roman" w:hAnsi="Times New Roman"/>
          <w:sz w:val="24"/>
          <w:szCs w:val="24"/>
        </w:rPr>
        <w:t>2</w:t>
      </w:r>
      <w:r w:rsidRPr="007C0AB6">
        <w:rPr>
          <w:rFonts w:ascii="Times New Roman" w:hAnsi="Times New Roman"/>
          <w:sz w:val="24"/>
          <w:szCs w:val="24"/>
        </w:rPr>
        <w:t>.</w:t>
      </w:r>
    </w:p>
    <w:p w:rsidR="00814489" w:rsidRPr="007C0AB6" w:rsidRDefault="00814489" w:rsidP="00814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489" w:rsidRPr="007C0AB6" w:rsidRDefault="00814489" w:rsidP="00814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AB6">
        <w:rPr>
          <w:rFonts w:ascii="Times New Roman" w:hAnsi="Times New Roman"/>
          <w:sz w:val="24"/>
          <w:szCs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14489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AB6" w:rsidRDefault="007C0AB6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0AB6" w:rsidRPr="00866171" w:rsidRDefault="007C0AB6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lastRenderedPageBreak/>
        <w:t>Представители Арендодателя:</w:t>
      </w:r>
    </w:p>
    <w:p w:rsidR="00814489" w:rsidRPr="00866171" w:rsidRDefault="00814489" w:rsidP="00814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______________ /______________/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>Представитель Арендатора                                            ______________ /______________/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ind w:left="5103" w:right="-2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br w:type="page"/>
      </w:r>
      <w:r w:rsidRPr="0086617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814489" w:rsidRPr="00866171" w:rsidRDefault="00814489" w:rsidP="00814489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к договору аренды № ____ от ___.__.202</w:t>
      </w:r>
      <w:r>
        <w:rPr>
          <w:rFonts w:ascii="Times New Roman" w:hAnsi="Times New Roman"/>
          <w:sz w:val="24"/>
          <w:szCs w:val="24"/>
        </w:rPr>
        <w:t>_</w:t>
      </w:r>
      <w:r w:rsidRPr="00866171">
        <w:rPr>
          <w:rFonts w:ascii="Times New Roman" w:hAnsi="Times New Roman"/>
          <w:sz w:val="24"/>
          <w:szCs w:val="24"/>
        </w:rPr>
        <w:t xml:space="preserve"> г</w:t>
      </w:r>
    </w:p>
    <w:p w:rsidR="00814489" w:rsidRPr="00866171" w:rsidRDefault="00814489" w:rsidP="00814489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171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814489" w:rsidRPr="00866171" w:rsidRDefault="00814489" w:rsidP="00814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4489" w:rsidRPr="001560E8" w:rsidRDefault="00814489" w:rsidP="00814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60E8">
        <w:rPr>
          <w:rFonts w:ascii="Times New Roman" w:hAnsi="Times New Roman"/>
          <w:sz w:val="24"/>
          <w:szCs w:val="24"/>
        </w:rPr>
        <w:t xml:space="preserve">Земельный участок с кадастровым номером 24:58:0303015:20, общей площадью </w:t>
      </w:r>
      <w:r w:rsidRPr="001560E8">
        <w:rPr>
          <w:rFonts w:ascii="Times New Roman" w:hAnsi="Times New Roman"/>
          <w:bCs/>
          <w:sz w:val="24"/>
          <w:szCs w:val="24"/>
        </w:rPr>
        <w:t xml:space="preserve">2195,0 </w:t>
      </w:r>
      <w:r w:rsidRPr="001560E8">
        <w:rPr>
          <w:rFonts w:ascii="Times New Roman" w:hAnsi="Times New Roman"/>
          <w:sz w:val="24"/>
          <w:szCs w:val="24"/>
        </w:rPr>
        <w:t xml:space="preserve">кв. метров, </w:t>
      </w:r>
      <w:proofErr w:type="gramStart"/>
      <w:r w:rsidRPr="001560E8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Ориентир нежилое здание. Почтовый адрес ориентира: </w:t>
      </w:r>
      <w:proofErr w:type="gramStart"/>
      <w:r w:rsidRPr="001560E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Маяковского, 3.</w:t>
      </w:r>
      <w:proofErr w:type="gramEnd"/>
    </w:p>
    <w:p w:rsidR="00814489" w:rsidRPr="00866171" w:rsidRDefault="00814489" w:rsidP="00814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063658"/>
    <w:bookmarkEnd w:id="0"/>
    <w:p w:rsidR="00814489" w:rsidRPr="00866171" w:rsidRDefault="003F2A08" w:rsidP="00814489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object w:dxaOrig="10091" w:dyaOrig="8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36.4pt" o:ole="">
            <v:imagedata r:id="rId10" o:title=""/>
          </v:shape>
          <o:OLEObject Type="Embed" ProgID="Excel.Sheet.12" ShapeID="_x0000_i1025" DrawAspect="Content" ObjectID="_1742391534" r:id="rId11"/>
        </w:objec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814489" w:rsidRPr="00866171" w:rsidRDefault="00814489" w:rsidP="00814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4489" w:rsidRPr="00866171" w:rsidSect="007C0AB6">
      <w:headerReference w:type="default" r:id="rId12"/>
      <w:pgSz w:w="11906" w:h="16838"/>
      <w:pgMar w:top="1276" w:right="567" w:bottom="113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52" w:rsidRDefault="00767252" w:rsidP="0044054B">
      <w:pPr>
        <w:spacing w:after="0" w:line="240" w:lineRule="auto"/>
      </w:pPr>
      <w:r>
        <w:separator/>
      </w:r>
    </w:p>
  </w:endnote>
  <w:endnote w:type="continuationSeparator" w:id="0">
    <w:p w:rsidR="00767252" w:rsidRDefault="00767252" w:rsidP="0044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52" w:rsidRDefault="00767252" w:rsidP="0044054B">
      <w:pPr>
        <w:spacing w:after="0" w:line="240" w:lineRule="auto"/>
      </w:pPr>
      <w:r>
        <w:separator/>
      </w:r>
    </w:p>
  </w:footnote>
  <w:footnote w:type="continuationSeparator" w:id="0">
    <w:p w:rsidR="00767252" w:rsidRDefault="00767252" w:rsidP="0044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1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054B" w:rsidRPr="0044054B" w:rsidRDefault="007D52C2">
        <w:pPr>
          <w:pStyle w:val="af9"/>
          <w:jc w:val="center"/>
          <w:rPr>
            <w:rFonts w:ascii="Times New Roman" w:hAnsi="Times New Roman"/>
          </w:rPr>
        </w:pPr>
        <w:r w:rsidRPr="0044054B">
          <w:rPr>
            <w:rFonts w:ascii="Times New Roman" w:hAnsi="Times New Roman"/>
          </w:rPr>
          <w:fldChar w:fldCharType="begin"/>
        </w:r>
        <w:r w:rsidR="0044054B" w:rsidRPr="0044054B">
          <w:rPr>
            <w:rFonts w:ascii="Times New Roman" w:hAnsi="Times New Roman"/>
          </w:rPr>
          <w:instrText xml:space="preserve"> PAGE   \* MERGEFORMAT </w:instrText>
        </w:r>
        <w:r w:rsidRPr="0044054B">
          <w:rPr>
            <w:rFonts w:ascii="Times New Roman" w:hAnsi="Times New Roman"/>
          </w:rPr>
          <w:fldChar w:fldCharType="separate"/>
        </w:r>
        <w:r w:rsidR="00A2009D">
          <w:rPr>
            <w:rFonts w:ascii="Times New Roman" w:hAnsi="Times New Roman"/>
            <w:noProof/>
          </w:rPr>
          <w:t>51</w:t>
        </w:r>
        <w:r w:rsidRPr="0044054B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489"/>
    <w:rsid w:val="000419FE"/>
    <w:rsid w:val="00043DFA"/>
    <w:rsid w:val="00065B16"/>
    <w:rsid w:val="000C0606"/>
    <w:rsid w:val="000D71CA"/>
    <w:rsid w:val="00143DE3"/>
    <w:rsid w:val="001660C8"/>
    <w:rsid w:val="001947AE"/>
    <w:rsid w:val="0026283A"/>
    <w:rsid w:val="00272498"/>
    <w:rsid w:val="002871C7"/>
    <w:rsid w:val="00296AC7"/>
    <w:rsid w:val="002D0DB3"/>
    <w:rsid w:val="002F5A92"/>
    <w:rsid w:val="00346163"/>
    <w:rsid w:val="003A65D5"/>
    <w:rsid w:val="003D33DF"/>
    <w:rsid w:val="003E6BBE"/>
    <w:rsid w:val="003F2A08"/>
    <w:rsid w:val="0044054B"/>
    <w:rsid w:val="005667AB"/>
    <w:rsid w:val="00576233"/>
    <w:rsid w:val="005A1E49"/>
    <w:rsid w:val="006E0568"/>
    <w:rsid w:val="006F5420"/>
    <w:rsid w:val="00764EF1"/>
    <w:rsid w:val="00767252"/>
    <w:rsid w:val="007956B8"/>
    <w:rsid w:val="007C0AB6"/>
    <w:rsid w:val="007D52C2"/>
    <w:rsid w:val="007F2716"/>
    <w:rsid w:val="00814489"/>
    <w:rsid w:val="00836DAF"/>
    <w:rsid w:val="008A5B5A"/>
    <w:rsid w:val="008B215F"/>
    <w:rsid w:val="00904DEF"/>
    <w:rsid w:val="009762C7"/>
    <w:rsid w:val="009D6A62"/>
    <w:rsid w:val="00A2009D"/>
    <w:rsid w:val="00A22D10"/>
    <w:rsid w:val="00AA2169"/>
    <w:rsid w:val="00AA7A70"/>
    <w:rsid w:val="00AF404B"/>
    <w:rsid w:val="00B139DD"/>
    <w:rsid w:val="00C551B9"/>
    <w:rsid w:val="00CB2DDC"/>
    <w:rsid w:val="00CB7902"/>
    <w:rsid w:val="00D028A8"/>
    <w:rsid w:val="00D42237"/>
    <w:rsid w:val="00D731C8"/>
    <w:rsid w:val="00EC5B4E"/>
    <w:rsid w:val="00F121F2"/>
    <w:rsid w:val="00F77BA9"/>
    <w:rsid w:val="00FF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2" type="connector" idref="#_x0000_s1038"/>
        <o:r id="V:Rule23" type="connector" idref="#_x0000_s1028"/>
        <o:r id="V:Rule24" type="connector" idref="#_x0000_s1026"/>
        <o:r id="V:Rule25" type="connector" idref="#_x0000_s1027"/>
        <o:r id="V:Rule26" type="connector" idref="#_x0000_s1041"/>
        <o:r id="V:Rule27" type="connector" idref="#_x0000_s1044"/>
        <o:r id="V:Rule28" type="connector" idref="#_x0000_s1046"/>
        <o:r id="V:Rule29" type="connector" idref="#_x0000_s1047"/>
        <o:r id="V:Rule30" type="connector" idref="#_x0000_s1030"/>
        <o:r id="V:Rule31" type="connector" idref="#_x0000_s1043"/>
        <o:r id="V:Rule32" type="connector" idref="#_x0000_s1037"/>
        <o:r id="V:Rule33" type="connector" idref="#_x0000_s1042"/>
        <o:r id="V:Rule34" type="connector" idref="#_x0000_s1033"/>
        <o:r id="V:Rule35" type="connector" idref="#_x0000_s1040"/>
        <o:r id="V:Rule36" type="connector" idref="#_x0000_s1029"/>
        <o:r id="V:Rule37" type="connector" idref="#_x0000_s1039"/>
        <o:r id="V:Rule38" type="connector" idref="#_x0000_s1034"/>
        <o:r id="V:Rule39" type="connector" idref="#_x0000_s1032"/>
        <o:r id="V:Rule40" type="connector" idref="#_x0000_s1048"/>
        <o:r id="V:Rule41" type="connector" idref="#_x0000_s1035"/>
        <o:r id="V:Rule4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14489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814489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4489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4489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1448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814489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89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814489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814489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814489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8144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14489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814489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814489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814489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814489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814489"/>
    <w:rPr>
      <w:color w:val="0000FF"/>
      <w:u w:val="single"/>
    </w:rPr>
  </w:style>
  <w:style w:type="paragraph" w:customStyle="1" w:styleId="31">
    <w:name w:val="3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814489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814489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814489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814489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814489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814489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814489"/>
    <w:rPr>
      <w:b/>
      <w:bCs/>
    </w:rPr>
  </w:style>
  <w:style w:type="paragraph" w:customStyle="1" w:styleId="constitle">
    <w:name w:val="constitle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814489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814489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814489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814489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814489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814489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814489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814489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814489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81448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14489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814489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814489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81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81448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814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14489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814489"/>
  </w:style>
  <w:style w:type="paragraph" w:customStyle="1" w:styleId="ConsPlusNormal0">
    <w:name w:val="ConsPlusNormal"/>
    <w:rsid w:val="0081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81448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814489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814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814489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8144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814489"/>
  </w:style>
  <w:style w:type="character" w:customStyle="1" w:styleId="FontStyle21">
    <w:name w:val="Font Style21"/>
    <w:basedOn w:val="a0"/>
    <w:rsid w:val="008144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814489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814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14489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814489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81448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814489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81448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814489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814489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814489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144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814489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814489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814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814489"/>
    <w:rPr>
      <w:color w:val="B38FEE"/>
      <w:u w:val="single"/>
    </w:rPr>
  </w:style>
  <w:style w:type="paragraph" w:customStyle="1" w:styleId="font5">
    <w:name w:val="font5"/>
    <w:basedOn w:val="a"/>
    <w:rsid w:val="0081448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814489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81448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81448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814489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8144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8144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8144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8144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81448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814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81448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81448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81448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8144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8144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814489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8144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814489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81448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81448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81448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81448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81448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814489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81448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814489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814489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814489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814489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81448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8144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14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144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8144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1448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1448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144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144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8144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81448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8144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8144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1448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81448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814489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814489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814489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814489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814489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814489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814489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814489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814489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814489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814489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81448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814489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814489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814489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814489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814489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814489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81448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814489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814489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814489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814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814489"/>
    <w:pPr>
      <w:ind w:left="720"/>
      <w:contextualSpacing/>
    </w:pPr>
  </w:style>
  <w:style w:type="paragraph" w:customStyle="1" w:styleId="consplusnonformat0">
    <w:name w:val="consplusnonformat"/>
    <w:basedOn w:val="a"/>
    <w:rsid w:val="00814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814489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814489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81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814489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81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8144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81448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6171</Words>
  <Characters>35179</Characters>
  <Application>Microsoft Office Word</Application>
  <DocSecurity>0</DocSecurity>
  <Lines>293</Lines>
  <Paragraphs>82</Paragraphs>
  <ScaleCrop>false</ScaleCrop>
  <Company/>
  <LinksUpToDate>false</LinksUpToDate>
  <CharactersWithSpaces>41268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11</cp:revision>
  <cp:lastPrinted>2023-04-07T09:52:00Z</cp:lastPrinted>
  <dcterms:created xsi:type="dcterms:W3CDTF">2023-01-26T08:41:00Z</dcterms:created>
  <dcterms:modified xsi:type="dcterms:W3CDTF">2023-04-07T09:52:00Z</dcterms:modified>
</cp:coreProperties>
</file>